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4F" w:rsidRDefault="000337BB" w:rsidP="00E8054F">
      <w:pPr>
        <w:spacing w:after="0" w:line="240" w:lineRule="auto"/>
        <w:ind w:right="-180"/>
        <w:jc w:val="center"/>
        <w:rPr>
          <w:rFonts w:ascii="DVB-TTYogesh" w:hAnsi="DVB-TTYogesh"/>
          <w:b/>
          <w:color w:val="000000"/>
        </w:rPr>
      </w:pPr>
      <w:r>
        <w:rPr>
          <w:noProof/>
          <w:lang w:bidi="ar-SA"/>
        </w:rPr>
        <w:drawing>
          <wp:inline distT="0" distB="0" distL="0" distR="0">
            <wp:extent cx="434340" cy="685800"/>
            <wp:effectExtent l="19050" t="0" r="3810" b="0"/>
            <wp:docPr id="1" name="Picture 2" descr="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54F" w:rsidRPr="002264D3" w:rsidRDefault="00DF5384" w:rsidP="00E8054F">
      <w:pPr>
        <w:spacing w:after="0" w:line="240" w:lineRule="auto"/>
        <w:jc w:val="center"/>
        <w:rPr>
          <w:b/>
        </w:rPr>
      </w:pPr>
      <w:r>
        <w:rPr>
          <w:rFonts w:ascii="DVB-TTYogesh" w:hAnsi="DVB-TTYogesh"/>
          <w:b/>
          <w:color w:val="000000"/>
          <w:sz w:val="16"/>
          <w:szCs w:val="16"/>
        </w:rPr>
        <w:t xml:space="preserve">   </w:t>
      </w:r>
      <w:r w:rsidR="00E8054F"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भारत</w:t>
      </w:r>
      <w:r w:rsidR="00E8054F" w:rsidRPr="00A20C07">
        <w:rPr>
          <w:rFonts w:hint="cs"/>
          <w:b/>
          <w:color w:val="000000"/>
          <w:sz w:val="16"/>
          <w:szCs w:val="16"/>
          <w:cs/>
        </w:rPr>
        <w:t xml:space="preserve"> </w:t>
      </w:r>
      <w:r w:rsidR="00E8054F"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सरकार</w:t>
      </w:r>
      <w:r w:rsidR="00E8054F" w:rsidRPr="00A20C07">
        <w:rPr>
          <w:rFonts w:ascii="DVB-TTYogesh" w:hAnsi="DVB-TTYogesh"/>
          <w:b/>
          <w:color w:val="000000"/>
          <w:sz w:val="16"/>
          <w:szCs w:val="16"/>
        </w:rPr>
        <w:t xml:space="preserve">ü </w:t>
      </w:r>
      <w:r w:rsidR="00E8054F" w:rsidRPr="00A20C07">
        <w:rPr>
          <w:b/>
          <w:color w:val="000000"/>
          <w:sz w:val="16"/>
          <w:szCs w:val="16"/>
        </w:rPr>
        <w:t xml:space="preserve">/ </w:t>
      </w:r>
      <w:r w:rsidR="00E8054F" w:rsidRPr="006156C3">
        <w:rPr>
          <w:b/>
          <w:color w:val="000000"/>
          <w:sz w:val="16"/>
          <w:szCs w:val="16"/>
        </w:rPr>
        <w:t>GOVERNMENT OF INDIA</w:t>
      </w:r>
      <w:r w:rsidR="00E8054F" w:rsidRPr="00A20C07">
        <w:rPr>
          <w:b/>
          <w:color w:val="000000"/>
          <w:sz w:val="16"/>
          <w:szCs w:val="16"/>
        </w:rPr>
        <w:t xml:space="preserve"> </w:t>
      </w:r>
    </w:p>
    <w:p w:rsidR="00E8054F" w:rsidRPr="00A20C07" w:rsidRDefault="00E8054F" w:rsidP="00E8054F">
      <w:pPr>
        <w:spacing w:after="0" w:line="240" w:lineRule="auto"/>
        <w:rPr>
          <w:b/>
          <w:color w:val="000000"/>
          <w:sz w:val="16"/>
          <w:szCs w:val="16"/>
        </w:rPr>
      </w:pPr>
      <w:r w:rsidRPr="00A20C07">
        <w:rPr>
          <w:rFonts w:ascii="DVB-TTYogesh" w:hAnsi="DVB-TTYogesh"/>
          <w:b/>
          <w:color w:val="000000"/>
          <w:sz w:val="16"/>
          <w:szCs w:val="16"/>
        </w:rPr>
        <w:t xml:space="preserve">                                                               </w:t>
      </w:r>
      <w:r w:rsidRPr="00A20C07">
        <w:rPr>
          <w:rFonts w:ascii="DVB-TTYogesh" w:hAnsi="DVB-TTYogesh"/>
          <w:b/>
          <w:color w:val="000000"/>
          <w:sz w:val="16"/>
          <w:szCs w:val="16"/>
        </w:rPr>
        <w:tab/>
      </w:r>
      <w:r w:rsidRPr="00A20C07">
        <w:rPr>
          <w:rFonts w:ascii="DVB-TTYogesh" w:hAnsi="DVB-TTYogesh"/>
          <w:b/>
          <w:color w:val="000000"/>
          <w:sz w:val="16"/>
          <w:szCs w:val="16"/>
        </w:rPr>
        <w:tab/>
      </w:r>
      <w:r>
        <w:rPr>
          <w:rFonts w:ascii="DVB-TTYogesh" w:hAnsi="DVB-TTYogesh"/>
          <w:b/>
          <w:color w:val="000000"/>
          <w:sz w:val="16"/>
          <w:szCs w:val="16"/>
        </w:rPr>
        <w:t xml:space="preserve">                            </w:t>
      </w:r>
      <w:r w:rsidR="00DF5384">
        <w:rPr>
          <w:rFonts w:ascii="DVB-TTYogesh" w:hAnsi="DVB-TTYogesh"/>
          <w:b/>
          <w:color w:val="000000"/>
          <w:sz w:val="16"/>
          <w:szCs w:val="16"/>
        </w:rPr>
        <w:t xml:space="preserve">    </w:t>
      </w:r>
      <w:r>
        <w:rPr>
          <w:rFonts w:ascii="DVB-TTYogesh" w:hAnsi="DVB-TTYogesh"/>
          <w:b/>
          <w:color w:val="000000"/>
          <w:sz w:val="16"/>
          <w:szCs w:val="16"/>
        </w:rPr>
        <w:t xml:space="preserve">   </w:t>
      </w: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पोत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</w:t>
      </w: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परिवहन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</w:t>
      </w: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मंत्रालय</w:t>
      </w:r>
      <w:r w:rsidRPr="00A20C07">
        <w:rPr>
          <w:rFonts w:ascii="DVB-TTYogesh" w:hAnsi="DVB-TTYogesh"/>
          <w:b/>
          <w:color w:val="000000"/>
          <w:sz w:val="16"/>
          <w:szCs w:val="16"/>
        </w:rPr>
        <w:t xml:space="preserve"> / </w:t>
      </w:r>
      <w:r w:rsidRPr="006156C3">
        <w:rPr>
          <w:b/>
          <w:color w:val="000000"/>
          <w:sz w:val="16"/>
          <w:szCs w:val="16"/>
        </w:rPr>
        <w:t>MINISTRY OF SHIPPING</w:t>
      </w:r>
      <w:r w:rsidRPr="00A20C07">
        <w:rPr>
          <w:b/>
          <w:color w:val="000000"/>
          <w:sz w:val="16"/>
          <w:szCs w:val="16"/>
        </w:rPr>
        <w:t xml:space="preserve"> </w:t>
      </w:r>
    </w:p>
    <w:p w:rsidR="00E8054F" w:rsidRPr="00A20C07" w:rsidRDefault="00E8054F" w:rsidP="00E8054F">
      <w:pPr>
        <w:spacing w:after="0" w:line="240" w:lineRule="auto"/>
        <w:rPr>
          <w:b/>
          <w:color w:val="000000"/>
          <w:sz w:val="16"/>
          <w:szCs w:val="16"/>
        </w:rPr>
      </w:pPr>
      <w:r w:rsidRPr="00A20C07">
        <w:rPr>
          <w:b/>
          <w:color w:val="000000"/>
          <w:sz w:val="16"/>
          <w:szCs w:val="16"/>
        </w:rPr>
        <w:t xml:space="preserve">                                                 </w:t>
      </w:r>
      <w:r w:rsidRPr="00A20C07">
        <w:rPr>
          <w:b/>
          <w:color w:val="000000"/>
          <w:sz w:val="16"/>
          <w:szCs w:val="16"/>
        </w:rPr>
        <w:tab/>
      </w:r>
      <w:r w:rsidRPr="00A20C07"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 xml:space="preserve">      </w:t>
      </w:r>
      <w:r w:rsidRPr="00A20C07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 xml:space="preserve">  </w:t>
      </w:r>
      <w:r w:rsidR="00DF5384">
        <w:rPr>
          <w:b/>
          <w:color w:val="000000"/>
          <w:sz w:val="16"/>
          <w:szCs w:val="16"/>
        </w:rPr>
        <w:t xml:space="preserve">   </w:t>
      </w:r>
      <w:r w:rsidRPr="00A20C07">
        <w:rPr>
          <w:b/>
          <w:color w:val="000000"/>
          <w:sz w:val="16"/>
          <w:szCs w:val="16"/>
        </w:rPr>
        <w:t xml:space="preserve"> </w:t>
      </w:r>
      <w:r w:rsidRPr="00A20C07">
        <w:rPr>
          <w:rFonts w:cs="Arial Unicode MS" w:hint="cs"/>
          <w:b/>
          <w:color w:val="000000"/>
          <w:sz w:val="16"/>
          <w:szCs w:val="16"/>
          <w:cs/>
        </w:rPr>
        <w:t>नौवहन महानिदेशालय</w:t>
      </w:r>
      <w:r w:rsidRPr="00A20C07">
        <w:rPr>
          <w:rFonts w:ascii="DVB-TTYogesh" w:hAnsi="DVB-TTYogesh"/>
          <w:b/>
          <w:color w:val="000000"/>
          <w:sz w:val="16"/>
          <w:szCs w:val="16"/>
        </w:rPr>
        <w:t xml:space="preserve"> </w:t>
      </w:r>
      <w:r w:rsidRPr="00A20C07">
        <w:rPr>
          <w:b/>
          <w:color w:val="000000"/>
          <w:sz w:val="16"/>
          <w:szCs w:val="16"/>
        </w:rPr>
        <w:t xml:space="preserve">/ </w:t>
      </w:r>
      <w:r w:rsidRPr="006156C3">
        <w:rPr>
          <w:b/>
          <w:color w:val="000000"/>
          <w:sz w:val="16"/>
          <w:szCs w:val="16"/>
        </w:rPr>
        <w:t>DIRECTORATE GENERAL OF SHIPPING</w:t>
      </w:r>
    </w:p>
    <w:p w:rsidR="00E8054F" w:rsidRPr="00A20C07" w:rsidRDefault="00E8054F" w:rsidP="00E8054F">
      <w:pPr>
        <w:spacing w:after="0" w:line="240" w:lineRule="auto"/>
        <w:rPr>
          <w:b/>
          <w:color w:val="000000"/>
          <w:sz w:val="16"/>
          <w:szCs w:val="16"/>
        </w:rPr>
      </w:pP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टेलीफोन</w:t>
      </w:r>
      <w:r w:rsidRPr="00A20C07">
        <w:rPr>
          <w:b/>
          <w:color w:val="000000"/>
          <w:sz w:val="16"/>
          <w:szCs w:val="16"/>
        </w:rPr>
        <w:t xml:space="preserve">: </w:t>
      </w:r>
      <w:r>
        <w:rPr>
          <w:b/>
          <w:color w:val="000000"/>
          <w:sz w:val="16"/>
          <w:szCs w:val="16"/>
        </w:rPr>
        <w:t xml:space="preserve">022 – 25752040/1/2/3         </w:t>
      </w:r>
      <w:r w:rsidRPr="00A20C07">
        <w:rPr>
          <w:b/>
          <w:color w:val="000000"/>
          <w:sz w:val="16"/>
          <w:szCs w:val="16"/>
        </w:rPr>
        <w:t xml:space="preserve">      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 </w:t>
      </w:r>
      <w:r>
        <w:rPr>
          <w:b/>
          <w:color w:val="000000"/>
          <w:sz w:val="16"/>
          <w:szCs w:val="16"/>
        </w:rPr>
        <w:t xml:space="preserve">      </w:t>
      </w:r>
      <w:r w:rsidR="00DF5384">
        <w:rPr>
          <w:b/>
          <w:color w:val="000000"/>
          <w:sz w:val="16"/>
          <w:szCs w:val="16"/>
        </w:rPr>
        <w:t xml:space="preserve">     </w:t>
      </w:r>
      <w:r>
        <w:rPr>
          <w:b/>
          <w:color w:val="000000"/>
          <w:sz w:val="16"/>
          <w:szCs w:val="16"/>
        </w:rPr>
        <w:t xml:space="preserve">   </w:t>
      </w:r>
      <w:r w:rsidRPr="00A20C07">
        <w:rPr>
          <w:b/>
          <w:color w:val="000000"/>
          <w:sz w:val="16"/>
          <w:szCs w:val="16"/>
        </w:rPr>
        <w:t xml:space="preserve">  “</w:t>
      </w: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बिटा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</w:t>
      </w: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बिल्डिंग</w:t>
      </w:r>
      <w:r w:rsidRPr="00A20C07">
        <w:rPr>
          <w:b/>
          <w:color w:val="000000"/>
          <w:sz w:val="16"/>
          <w:szCs w:val="16"/>
        </w:rPr>
        <w:t>”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, 9 </w:t>
      </w:r>
      <w:r w:rsidRPr="00A20C07">
        <w:rPr>
          <w:rFonts w:cs="Arial Unicode MS" w:hint="cs"/>
          <w:b/>
          <w:color w:val="000000"/>
          <w:sz w:val="16"/>
          <w:szCs w:val="16"/>
          <w:cs/>
        </w:rPr>
        <w:t>वी मंजिल</w:t>
      </w:r>
      <w:r w:rsidRPr="00A20C07">
        <w:rPr>
          <w:b/>
          <w:color w:val="000000"/>
          <w:sz w:val="16"/>
          <w:szCs w:val="16"/>
        </w:rPr>
        <w:t xml:space="preserve"> /</w:t>
      </w:r>
      <w:r w:rsidRPr="006156C3">
        <w:rPr>
          <w:b/>
          <w:color w:val="000000"/>
          <w:sz w:val="16"/>
          <w:szCs w:val="16"/>
        </w:rPr>
        <w:t xml:space="preserve"> “BETA BUILDING”, 9</w:t>
      </w:r>
      <w:r w:rsidRPr="006156C3">
        <w:rPr>
          <w:b/>
          <w:color w:val="000000"/>
          <w:sz w:val="16"/>
          <w:szCs w:val="16"/>
          <w:vertAlign w:val="superscript"/>
        </w:rPr>
        <w:t xml:space="preserve">th </w:t>
      </w:r>
      <w:r w:rsidRPr="006156C3">
        <w:rPr>
          <w:b/>
          <w:color w:val="000000"/>
          <w:sz w:val="16"/>
          <w:szCs w:val="16"/>
        </w:rPr>
        <w:t>FLOOR</w:t>
      </w:r>
      <w:r w:rsidRPr="00A20C07">
        <w:rPr>
          <w:b/>
          <w:color w:val="000000"/>
          <w:sz w:val="16"/>
          <w:szCs w:val="16"/>
        </w:rPr>
        <w:t xml:space="preserve">                </w:t>
      </w:r>
      <w:r>
        <w:rPr>
          <w:b/>
          <w:color w:val="000000"/>
          <w:sz w:val="16"/>
          <w:szCs w:val="16"/>
        </w:rPr>
        <w:t xml:space="preserve">         </w:t>
      </w:r>
      <w:r w:rsidRPr="00A20C07">
        <w:rPr>
          <w:b/>
          <w:color w:val="000000"/>
          <w:sz w:val="16"/>
          <w:szCs w:val="16"/>
        </w:rPr>
        <w:t xml:space="preserve">Tele:  </w:t>
      </w:r>
      <w:r>
        <w:rPr>
          <w:b/>
          <w:color w:val="000000"/>
          <w:sz w:val="16"/>
          <w:szCs w:val="16"/>
        </w:rPr>
        <w:t xml:space="preserve">022 - </w:t>
      </w:r>
      <w:r w:rsidRPr="00A20C07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25752040/1/2/3</w:t>
      </w:r>
      <w:r w:rsidRPr="00A20C07">
        <w:rPr>
          <w:b/>
          <w:color w:val="000000"/>
          <w:sz w:val="16"/>
          <w:szCs w:val="16"/>
        </w:rPr>
        <w:t xml:space="preserve">               </w:t>
      </w:r>
    </w:p>
    <w:p w:rsidR="00E8054F" w:rsidRPr="00A20C07" w:rsidRDefault="00E8054F" w:rsidP="00E8054F">
      <w:pPr>
        <w:spacing w:after="0" w:line="240" w:lineRule="auto"/>
        <w:rPr>
          <w:b/>
          <w:color w:val="000000"/>
          <w:sz w:val="16"/>
          <w:szCs w:val="16"/>
        </w:rPr>
      </w:pPr>
      <w:r w:rsidRPr="00A20C07">
        <w:rPr>
          <w:rFonts w:cs="Arial Unicode MS" w:hint="cs"/>
          <w:b/>
          <w:color w:val="000000"/>
          <w:sz w:val="16"/>
          <w:szCs w:val="16"/>
          <w:cs/>
        </w:rPr>
        <w:t>फैक्‍स</w:t>
      </w:r>
      <w:r w:rsidRPr="00A20C07">
        <w:rPr>
          <w:b/>
          <w:color w:val="000000"/>
          <w:sz w:val="16"/>
          <w:szCs w:val="16"/>
        </w:rPr>
        <w:t xml:space="preserve">:   </w:t>
      </w:r>
      <w:r>
        <w:rPr>
          <w:b/>
          <w:color w:val="000000"/>
          <w:sz w:val="16"/>
          <w:szCs w:val="16"/>
        </w:rPr>
        <w:t>022 – 25752029 / 35</w:t>
      </w:r>
      <w:r w:rsidRPr="00A20C07">
        <w:rPr>
          <w:b/>
          <w:color w:val="000000"/>
          <w:sz w:val="16"/>
          <w:szCs w:val="16"/>
        </w:rPr>
        <w:t xml:space="preserve">                         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    </w:t>
      </w:r>
      <w:r w:rsidR="00DF5384">
        <w:rPr>
          <w:b/>
          <w:color w:val="000000"/>
          <w:sz w:val="16"/>
          <w:szCs w:val="16"/>
        </w:rPr>
        <w:t xml:space="preserve">    </w:t>
      </w:r>
      <w:r w:rsidRPr="00A20C07">
        <w:rPr>
          <w:rFonts w:cs="Arial Unicode MS" w:hint="cs"/>
          <w:b/>
          <w:color w:val="000000"/>
          <w:sz w:val="16"/>
          <w:szCs w:val="16"/>
          <w:cs/>
        </w:rPr>
        <w:t xml:space="preserve">    आ</w:t>
      </w:r>
      <w:r>
        <w:rPr>
          <w:rFonts w:cs="Arial Unicode MS" w:hint="cs"/>
          <w:b/>
          <w:color w:val="000000"/>
          <w:sz w:val="16"/>
          <w:szCs w:val="16"/>
          <w:cs/>
        </w:rPr>
        <w:t>ई</w:t>
      </w:r>
      <w:r>
        <w:rPr>
          <w:rFonts w:hint="cs"/>
          <w:b/>
          <w:color w:val="000000"/>
          <w:sz w:val="16"/>
          <w:szCs w:val="16"/>
          <w:cs/>
        </w:rPr>
        <w:t>-</w:t>
      </w:r>
      <w:r>
        <w:rPr>
          <w:rFonts w:cs="Arial Unicode MS" w:hint="cs"/>
          <w:b/>
          <w:color w:val="000000"/>
          <w:sz w:val="16"/>
          <w:szCs w:val="16"/>
          <w:cs/>
        </w:rPr>
        <w:t>थिंक टेक्‍नो कै</w:t>
      </w:r>
      <w:r w:rsidRPr="00A20C07">
        <w:rPr>
          <w:rFonts w:cs="Arial Unicode MS" w:hint="cs"/>
          <w:b/>
          <w:color w:val="000000"/>
          <w:sz w:val="16"/>
          <w:szCs w:val="16"/>
          <w:cs/>
        </w:rPr>
        <w:t xml:space="preserve">म्‍पस </w:t>
      </w:r>
      <w:r w:rsidRPr="00A20C07">
        <w:rPr>
          <w:b/>
          <w:color w:val="000000"/>
          <w:sz w:val="16"/>
          <w:szCs w:val="16"/>
        </w:rPr>
        <w:t>/</w:t>
      </w:r>
      <w:r w:rsidRPr="006156C3">
        <w:rPr>
          <w:b/>
          <w:color w:val="000000"/>
          <w:sz w:val="16"/>
          <w:szCs w:val="16"/>
        </w:rPr>
        <w:t xml:space="preserve"> I-THINK TECHNO CAMPUS</w:t>
      </w:r>
      <w:r w:rsidRPr="00A20C07">
        <w:rPr>
          <w:b/>
          <w:color w:val="000000"/>
          <w:sz w:val="16"/>
          <w:szCs w:val="16"/>
        </w:rPr>
        <w:t xml:space="preserve"> </w:t>
      </w:r>
      <w:r w:rsidRPr="00A20C07">
        <w:rPr>
          <w:b/>
          <w:color w:val="000000"/>
          <w:sz w:val="16"/>
          <w:szCs w:val="16"/>
        </w:rPr>
        <w:tab/>
        <w:t xml:space="preserve">       </w:t>
      </w:r>
      <w:r>
        <w:rPr>
          <w:b/>
          <w:color w:val="000000"/>
          <w:sz w:val="16"/>
          <w:szCs w:val="16"/>
        </w:rPr>
        <w:t xml:space="preserve">      </w:t>
      </w:r>
      <w:r>
        <w:rPr>
          <w:b/>
          <w:color w:val="000000"/>
          <w:sz w:val="16"/>
          <w:szCs w:val="16"/>
        </w:rPr>
        <w:tab/>
        <w:t xml:space="preserve">   </w:t>
      </w:r>
      <w:r w:rsidR="006A78E5">
        <w:rPr>
          <w:b/>
          <w:color w:val="000000"/>
          <w:sz w:val="16"/>
          <w:szCs w:val="16"/>
        </w:rPr>
        <w:t xml:space="preserve">    </w:t>
      </w:r>
      <w:r>
        <w:rPr>
          <w:b/>
          <w:color w:val="000000"/>
          <w:sz w:val="16"/>
          <w:szCs w:val="16"/>
        </w:rPr>
        <w:t xml:space="preserve">  </w:t>
      </w:r>
      <w:r w:rsidRPr="00A20C07">
        <w:rPr>
          <w:b/>
          <w:color w:val="000000"/>
          <w:sz w:val="16"/>
          <w:szCs w:val="16"/>
        </w:rPr>
        <w:t xml:space="preserve">Fax: </w:t>
      </w:r>
      <w:r>
        <w:rPr>
          <w:b/>
          <w:color w:val="000000"/>
          <w:sz w:val="16"/>
          <w:szCs w:val="16"/>
        </w:rPr>
        <w:t>022 – 25752029 / 35</w:t>
      </w:r>
    </w:p>
    <w:p w:rsidR="00E8054F" w:rsidRPr="00A20C07" w:rsidRDefault="00E8054F" w:rsidP="00E8054F">
      <w:pPr>
        <w:spacing w:after="0" w:line="240" w:lineRule="auto"/>
        <w:rPr>
          <w:b/>
          <w:color w:val="000000"/>
          <w:sz w:val="16"/>
          <w:szCs w:val="16"/>
        </w:rPr>
      </w:pPr>
      <w:r>
        <w:rPr>
          <w:rFonts w:ascii="DVB-TTYogesh" w:hAnsi="DVB-TTYogesh"/>
          <w:b/>
          <w:color w:val="000000"/>
          <w:sz w:val="16"/>
          <w:szCs w:val="16"/>
        </w:rPr>
        <w:t xml:space="preserve"> </w:t>
      </w: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ई</w:t>
      </w:r>
      <w:r w:rsidRPr="00A20C07">
        <w:rPr>
          <w:rFonts w:hint="cs"/>
          <w:b/>
          <w:color w:val="000000"/>
          <w:sz w:val="16"/>
          <w:szCs w:val="16"/>
          <w:cs/>
        </w:rPr>
        <w:t>-</w:t>
      </w:r>
      <w:r w:rsidRPr="00A20C07">
        <w:rPr>
          <w:rFonts w:ascii="DVB-TTYogesh" w:hAnsi="DVB-TTYogesh" w:cs="Arial Unicode MS" w:hint="cs"/>
          <w:b/>
          <w:color w:val="000000"/>
          <w:sz w:val="16"/>
          <w:szCs w:val="16"/>
          <w:cs/>
        </w:rPr>
        <w:t>मेल</w:t>
      </w:r>
      <w:r w:rsidRPr="00A20C07">
        <w:rPr>
          <w:b/>
          <w:color w:val="000000"/>
          <w:sz w:val="16"/>
          <w:szCs w:val="16"/>
        </w:rPr>
        <w:t xml:space="preserve">: </w:t>
      </w:r>
      <w:hyperlink r:id="rId5" w:history="1">
        <w:r w:rsidRPr="00BB4435">
          <w:rPr>
            <w:rStyle w:val="Hyperlink"/>
            <w:b/>
            <w:sz w:val="16"/>
            <w:szCs w:val="16"/>
          </w:rPr>
          <w:t>dgship-dgs@nic.in</w:t>
        </w:r>
      </w:hyperlink>
      <w:r>
        <w:rPr>
          <w:b/>
          <w:color w:val="000000"/>
          <w:sz w:val="16"/>
          <w:szCs w:val="16"/>
        </w:rPr>
        <w:tab/>
      </w:r>
      <w:r w:rsidRPr="00A20C07">
        <w:rPr>
          <w:b/>
          <w:color w:val="000000"/>
          <w:sz w:val="16"/>
          <w:szCs w:val="16"/>
        </w:rPr>
        <w:t xml:space="preserve">                  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 </w:t>
      </w:r>
      <w:r w:rsidRPr="00A20C07">
        <w:rPr>
          <w:b/>
          <w:color w:val="000000"/>
          <w:sz w:val="16"/>
          <w:szCs w:val="16"/>
        </w:rPr>
        <w:t xml:space="preserve">  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</w:t>
      </w:r>
      <w:r w:rsidRPr="00A20C07">
        <w:rPr>
          <w:bCs/>
          <w:color w:val="000000"/>
          <w:sz w:val="16"/>
          <w:szCs w:val="16"/>
        </w:rPr>
        <w:t xml:space="preserve"> </w:t>
      </w:r>
      <w:r w:rsidRPr="00A20C07">
        <w:rPr>
          <w:bCs/>
          <w:color w:val="000000"/>
          <w:sz w:val="16"/>
          <w:szCs w:val="16"/>
        </w:rPr>
        <w:tab/>
      </w:r>
      <w:r w:rsidR="00DF5384">
        <w:rPr>
          <w:bCs/>
          <w:color w:val="000000"/>
          <w:sz w:val="16"/>
          <w:szCs w:val="16"/>
        </w:rPr>
        <w:t xml:space="preserve">      </w:t>
      </w:r>
      <w:r w:rsidRPr="00A20C07">
        <w:rPr>
          <w:b/>
          <w:color w:val="000000"/>
          <w:sz w:val="16"/>
          <w:szCs w:val="16"/>
        </w:rPr>
        <w:t xml:space="preserve">    </w:t>
      </w:r>
      <w:r w:rsidRPr="00A20C07">
        <w:rPr>
          <w:rFonts w:cs="Arial Unicode MS" w:hint="cs"/>
          <w:b/>
          <w:color w:val="000000"/>
          <w:sz w:val="16"/>
          <w:szCs w:val="16"/>
          <w:cs/>
        </w:rPr>
        <w:t xml:space="preserve">कांजुर मार्ग </w:t>
      </w:r>
      <w:r w:rsidRPr="00A20C07">
        <w:rPr>
          <w:rFonts w:hint="cs"/>
          <w:b/>
          <w:color w:val="000000"/>
          <w:sz w:val="16"/>
          <w:szCs w:val="16"/>
          <w:cs/>
        </w:rPr>
        <w:t>(</w:t>
      </w:r>
      <w:r w:rsidRPr="00A20C07">
        <w:rPr>
          <w:rFonts w:cs="Arial Unicode MS" w:hint="cs"/>
          <w:b/>
          <w:color w:val="000000"/>
          <w:sz w:val="16"/>
          <w:szCs w:val="16"/>
          <w:cs/>
        </w:rPr>
        <w:t>ईस्‍ट</w:t>
      </w:r>
      <w:r w:rsidRPr="00A20C07">
        <w:rPr>
          <w:rFonts w:hint="cs"/>
          <w:b/>
          <w:color w:val="000000"/>
          <w:sz w:val="16"/>
          <w:szCs w:val="16"/>
          <w:cs/>
        </w:rPr>
        <w:t>)</w:t>
      </w:r>
      <w:r w:rsidRPr="00A20C07">
        <w:rPr>
          <w:b/>
          <w:color w:val="000000"/>
          <w:sz w:val="16"/>
          <w:szCs w:val="16"/>
        </w:rPr>
        <w:t xml:space="preserve">  / </w:t>
      </w:r>
      <w:r w:rsidRPr="006156C3">
        <w:rPr>
          <w:b/>
          <w:color w:val="000000"/>
          <w:sz w:val="16"/>
          <w:szCs w:val="16"/>
        </w:rPr>
        <w:t>KANJUR MARG (EAST)</w:t>
      </w:r>
      <w:r w:rsidRPr="00A20C07">
        <w:rPr>
          <w:b/>
          <w:color w:val="000000"/>
          <w:sz w:val="16"/>
          <w:szCs w:val="16"/>
        </w:rPr>
        <w:t xml:space="preserve"> </w:t>
      </w:r>
      <w:r w:rsidRPr="00A20C07">
        <w:rPr>
          <w:bCs/>
          <w:color w:val="000000"/>
          <w:sz w:val="16"/>
          <w:szCs w:val="16"/>
        </w:rPr>
        <w:t xml:space="preserve">  </w:t>
      </w:r>
      <w:r w:rsidRPr="00A20C07">
        <w:rPr>
          <w:rFonts w:hint="cs"/>
          <w:b/>
          <w:color w:val="000000"/>
          <w:sz w:val="16"/>
          <w:szCs w:val="16"/>
          <w:cs/>
        </w:rPr>
        <w:t xml:space="preserve"> </w:t>
      </w:r>
      <w:r w:rsidRPr="00A20C07">
        <w:rPr>
          <w:b/>
          <w:color w:val="000000"/>
          <w:sz w:val="16"/>
          <w:szCs w:val="16"/>
        </w:rPr>
        <w:t xml:space="preserve">                       </w:t>
      </w:r>
      <w:r>
        <w:rPr>
          <w:b/>
          <w:color w:val="000000"/>
          <w:sz w:val="16"/>
          <w:szCs w:val="16"/>
        </w:rPr>
        <w:t xml:space="preserve">           </w:t>
      </w:r>
      <w:r w:rsidRPr="00A20C07">
        <w:rPr>
          <w:b/>
          <w:color w:val="000000"/>
          <w:sz w:val="16"/>
          <w:szCs w:val="16"/>
        </w:rPr>
        <w:t xml:space="preserve">E-mail: </w:t>
      </w:r>
      <w:hyperlink r:id="rId6" w:history="1">
        <w:r w:rsidRPr="00BB4435">
          <w:rPr>
            <w:rStyle w:val="Hyperlink"/>
            <w:b/>
            <w:sz w:val="16"/>
            <w:szCs w:val="16"/>
          </w:rPr>
          <w:t>dgship-dgs@nic.in</w:t>
        </w:r>
      </w:hyperlink>
    </w:p>
    <w:p w:rsidR="00E8054F" w:rsidRDefault="00E8054F" w:rsidP="00E8054F">
      <w:pPr>
        <w:spacing w:after="0" w:line="240" w:lineRule="auto"/>
        <w:rPr>
          <w:b/>
          <w:color w:val="000000"/>
          <w:sz w:val="16"/>
          <w:szCs w:val="16"/>
        </w:rPr>
      </w:pPr>
      <w:r>
        <w:rPr>
          <w:rFonts w:ascii="DVB-TTSurekh" w:hAnsi="DVB-TTSurekh"/>
          <w:b/>
          <w:color w:val="000000"/>
          <w:sz w:val="16"/>
          <w:szCs w:val="16"/>
        </w:rPr>
        <w:t xml:space="preserve"> </w:t>
      </w:r>
      <w:r w:rsidRPr="00A20C07">
        <w:rPr>
          <w:rFonts w:ascii="DVB-TTSurekh" w:hAnsi="DVB-TTSurekh" w:cs="Arial Unicode MS" w:hint="cs"/>
          <w:b/>
          <w:color w:val="000000"/>
          <w:sz w:val="16"/>
          <w:szCs w:val="16"/>
          <w:cs/>
        </w:rPr>
        <w:t>वेब</w:t>
      </w:r>
      <w:r w:rsidRPr="00A20C07">
        <w:rPr>
          <w:rFonts w:ascii="DVB-TTSurekh" w:hAnsi="DVB-TTSurekh"/>
          <w:b/>
          <w:color w:val="000000"/>
          <w:sz w:val="16"/>
          <w:szCs w:val="16"/>
        </w:rPr>
        <w:t xml:space="preserve">: </w:t>
      </w:r>
      <w:hyperlink r:id="rId7" w:history="1">
        <w:r w:rsidRPr="00BB4435">
          <w:rPr>
            <w:rStyle w:val="Hyperlink"/>
            <w:b/>
            <w:sz w:val="16"/>
            <w:szCs w:val="16"/>
          </w:rPr>
          <w:t>www.dgshipping.gov.in</w:t>
        </w:r>
      </w:hyperlink>
      <w:r w:rsidRPr="00A20C07">
        <w:rPr>
          <w:b/>
          <w:color w:val="000000"/>
          <w:sz w:val="16"/>
          <w:szCs w:val="16"/>
        </w:rPr>
        <w:tab/>
      </w:r>
      <w:r w:rsidRPr="00A20C07">
        <w:rPr>
          <w:bCs/>
          <w:color w:val="000000"/>
          <w:sz w:val="16"/>
          <w:szCs w:val="16"/>
        </w:rPr>
        <w:t xml:space="preserve">  </w:t>
      </w:r>
      <w:r w:rsidRPr="00A20C07">
        <w:rPr>
          <w:bCs/>
          <w:color w:val="000000"/>
          <w:sz w:val="16"/>
          <w:szCs w:val="16"/>
        </w:rPr>
        <w:tab/>
      </w:r>
      <w:r w:rsidRPr="00A20C07">
        <w:rPr>
          <w:bCs/>
          <w:color w:val="000000"/>
          <w:sz w:val="16"/>
          <w:szCs w:val="16"/>
        </w:rPr>
        <w:tab/>
      </w:r>
      <w:r>
        <w:rPr>
          <w:bCs/>
          <w:color w:val="000000"/>
          <w:sz w:val="16"/>
          <w:szCs w:val="16"/>
        </w:rPr>
        <w:t xml:space="preserve">        </w:t>
      </w:r>
      <w:r w:rsidR="00DF5384">
        <w:rPr>
          <w:bCs/>
          <w:color w:val="000000"/>
          <w:sz w:val="16"/>
          <w:szCs w:val="16"/>
        </w:rPr>
        <w:t xml:space="preserve">    </w:t>
      </w:r>
      <w:r>
        <w:rPr>
          <w:bCs/>
          <w:color w:val="000000"/>
          <w:sz w:val="16"/>
          <w:szCs w:val="16"/>
        </w:rPr>
        <w:t xml:space="preserve">  </w:t>
      </w:r>
      <w:r w:rsidRPr="00A20C07">
        <w:rPr>
          <w:rFonts w:cs="Arial Unicode MS" w:hint="cs"/>
          <w:b/>
          <w:color w:val="000000"/>
          <w:sz w:val="16"/>
          <w:szCs w:val="16"/>
          <w:cs/>
        </w:rPr>
        <w:t xml:space="preserve">मुंबई </w:t>
      </w:r>
      <w:r w:rsidRPr="00A20C07">
        <w:rPr>
          <w:rFonts w:ascii="DVB-TTYogesh" w:hAnsi="DVB-TTYogesh" w:hint="cs"/>
          <w:b/>
          <w:color w:val="000000"/>
          <w:sz w:val="16"/>
          <w:szCs w:val="16"/>
          <w:cs/>
        </w:rPr>
        <w:t>- 400 042</w:t>
      </w:r>
      <w:r w:rsidRPr="00A20C07">
        <w:rPr>
          <w:b/>
          <w:color w:val="000000"/>
          <w:sz w:val="16"/>
          <w:szCs w:val="16"/>
        </w:rPr>
        <w:t xml:space="preserve"> / </w:t>
      </w:r>
      <w:r w:rsidRPr="006156C3">
        <w:rPr>
          <w:b/>
          <w:color w:val="000000"/>
          <w:sz w:val="16"/>
          <w:szCs w:val="16"/>
        </w:rPr>
        <w:t>MUMBAI –  400 042</w:t>
      </w:r>
      <w:r>
        <w:rPr>
          <w:b/>
          <w:color w:val="000000"/>
          <w:sz w:val="16"/>
          <w:szCs w:val="16"/>
        </w:rPr>
        <w:t xml:space="preserve">              </w:t>
      </w:r>
      <w:r w:rsidRPr="00A20C07">
        <w:rPr>
          <w:b/>
          <w:color w:val="000000"/>
          <w:sz w:val="16"/>
          <w:szCs w:val="16"/>
        </w:rPr>
        <w:tab/>
        <w:t xml:space="preserve">       </w:t>
      </w:r>
      <w:r>
        <w:rPr>
          <w:b/>
          <w:color w:val="000000"/>
          <w:sz w:val="16"/>
          <w:szCs w:val="16"/>
        </w:rPr>
        <w:t xml:space="preserve">   </w:t>
      </w:r>
      <w:r w:rsidRPr="00A20C07">
        <w:rPr>
          <w:b/>
          <w:color w:val="000000"/>
          <w:sz w:val="16"/>
          <w:szCs w:val="16"/>
        </w:rPr>
        <w:t xml:space="preserve">Web: </w:t>
      </w:r>
      <w:hyperlink r:id="rId8" w:history="1">
        <w:r w:rsidRPr="00BB4435">
          <w:rPr>
            <w:rStyle w:val="Hyperlink"/>
            <w:b/>
            <w:sz w:val="16"/>
            <w:szCs w:val="16"/>
          </w:rPr>
          <w:t>www.dgshipping.gov.in</w:t>
        </w:r>
      </w:hyperlink>
    </w:p>
    <w:p w:rsidR="002C6A8D" w:rsidRDefault="002C6A8D" w:rsidP="002C6A8D">
      <w:pPr>
        <w:spacing w:after="0"/>
        <w:jc w:val="center"/>
        <w:rPr>
          <w:b/>
          <w:bCs/>
          <w:u w:val="single"/>
        </w:rPr>
      </w:pPr>
    </w:p>
    <w:p w:rsidR="00630BFA" w:rsidRDefault="00630BFA" w:rsidP="002C6A8D">
      <w:pPr>
        <w:spacing w:after="0"/>
        <w:jc w:val="center"/>
        <w:rPr>
          <w:b/>
          <w:bCs/>
          <w:u w:val="single"/>
        </w:rPr>
      </w:pPr>
    </w:p>
    <w:p w:rsidR="002C6A8D" w:rsidRPr="002C6A8D" w:rsidRDefault="002C6A8D" w:rsidP="002C6A8D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 0</w:t>
      </w:r>
      <w:r w:rsidR="00D1087E">
        <w:rPr>
          <w:b/>
          <w:bCs/>
        </w:rPr>
        <w:t>2</w:t>
      </w:r>
      <w:r>
        <w:rPr>
          <w:b/>
          <w:bCs/>
        </w:rPr>
        <w:t>.04.2019</w:t>
      </w:r>
    </w:p>
    <w:p w:rsidR="00630BFA" w:rsidRPr="007D56E6" w:rsidRDefault="00630BFA" w:rsidP="00630BFA">
      <w:pPr>
        <w:spacing w:after="0"/>
        <w:jc w:val="center"/>
        <w:rPr>
          <w:b/>
          <w:sz w:val="36"/>
        </w:rPr>
      </w:pPr>
      <w:r w:rsidRPr="007D56E6">
        <w:rPr>
          <w:b/>
          <w:sz w:val="36"/>
        </w:rPr>
        <w:t xml:space="preserve">Corrigendum </w:t>
      </w:r>
      <w:r w:rsidR="007D56E6">
        <w:rPr>
          <w:b/>
          <w:sz w:val="36"/>
        </w:rPr>
        <w:t>- I</w:t>
      </w:r>
    </w:p>
    <w:p w:rsidR="00630BFA" w:rsidRDefault="00630BFA" w:rsidP="00630BFA">
      <w:pPr>
        <w:spacing w:after="0"/>
        <w:jc w:val="center"/>
      </w:pPr>
    </w:p>
    <w:p w:rsidR="00630BFA" w:rsidRPr="005C213F" w:rsidRDefault="00630BFA" w:rsidP="00630BFA">
      <w:pPr>
        <w:spacing w:after="0"/>
        <w:jc w:val="center"/>
      </w:pPr>
    </w:p>
    <w:p w:rsidR="00630BFA" w:rsidRPr="00630BFA" w:rsidRDefault="00630BFA" w:rsidP="00630BFA">
      <w:pPr>
        <w:spacing w:after="0"/>
        <w:rPr>
          <w:b/>
          <w:sz w:val="24"/>
        </w:rPr>
      </w:pPr>
      <w:r w:rsidRPr="00630BFA">
        <w:rPr>
          <w:b/>
          <w:sz w:val="24"/>
        </w:rPr>
        <w:t>Subject: Expression of Interest for TBES Project for DGS</w:t>
      </w:r>
    </w:p>
    <w:p w:rsidR="00630BFA" w:rsidRPr="00630BFA" w:rsidRDefault="00630BFA" w:rsidP="00630BFA">
      <w:pPr>
        <w:spacing w:after="0"/>
        <w:rPr>
          <w:sz w:val="24"/>
        </w:rPr>
      </w:pPr>
    </w:p>
    <w:p w:rsidR="00630BFA" w:rsidRPr="00630BFA" w:rsidRDefault="00630BFA" w:rsidP="00630BFA">
      <w:pPr>
        <w:spacing w:after="0"/>
        <w:rPr>
          <w:sz w:val="24"/>
        </w:rPr>
      </w:pPr>
      <w:r w:rsidRPr="00630BFA">
        <w:rPr>
          <w:sz w:val="24"/>
        </w:rPr>
        <w:t>Sir,</w:t>
      </w:r>
    </w:p>
    <w:p w:rsidR="00630BFA" w:rsidRPr="00630BFA" w:rsidRDefault="00630BFA" w:rsidP="00630BFA">
      <w:pPr>
        <w:spacing w:after="0"/>
        <w:rPr>
          <w:sz w:val="24"/>
        </w:rPr>
      </w:pPr>
    </w:p>
    <w:p w:rsidR="00630BFA" w:rsidRPr="00630BFA" w:rsidRDefault="00630BFA" w:rsidP="00630BFA">
      <w:pPr>
        <w:spacing w:after="0"/>
        <w:jc w:val="both"/>
        <w:rPr>
          <w:sz w:val="24"/>
        </w:rPr>
      </w:pPr>
      <w:r w:rsidRPr="00630BFA">
        <w:rPr>
          <w:sz w:val="24"/>
        </w:rPr>
        <w:t xml:space="preserve">The Expression of Interest for TBES Project for Directorate General of Shipping published was on </w:t>
      </w:r>
      <w:hyperlink r:id="rId9" w:history="1">
        <w:r w:rsidRPr="00630BFA">
          <w:rPr>
            <w:rStyle w:val="Hyperlink"/>
            <w:sz w:val="24"/>
          </w:rPr>
          <w:t>www.eprocure.gov.in</w:t>
        </w:r>
      </w:hyperlink>
      <w:r w:rsidRPr="00630BFA">
        <w:rPr>
          <w:sz w:val="24"/>
        </w:rPr>
        <w:t xml:space="preserve"> and </w:t>
      </w:r>
      <w:hyperlink r:id="rId10" w:history="1">
        <w:r w:rsidRPr="00630BFA">
          <w:rPr>
            <w:rStyle w:val="Hyperlink"/>
            <w:sz w:val="24"/>
          </w:rPr>
          <w:t>http://www.dgshipping.gov.in/</w:t>
        </w:r>
      </w:hyperlink>
      <w:r w:rsidRPr="00630BFA">
        <w:rPr>
          <w:sz w:val="24"/>
        </w:rPr>
        <w:t xml:space="preserve"> dated 28</w:t>
      </w:r>
      <w:r w:rsidRPr="00630BFA">
        <w:rPr>
          <w:sz w:val="24"/>
          <w:vertAlign w:val="superscript"/>
        </w:rPr>
        <w:t>th</w:t>
      </w:r>
      <w:r w:rsidRPr="00630BFA">
        <w:rPr>
          <w:sz w:val="24"/>
        </w:rPr>
        <w:t>Feb’2018.</w:t>
      </w:r>
    </w:p>
    <w:p w:rsidR="00630BFA" w:rsidRPr="00630BFA" w:rsidRDefault="00630BFA" w:rsidP="00630BFA">
      <w:pPr>
        <w:spacing w:after="0"/>
        <w:jc w:val="both"/>
        <w:rPr>
          <w:sz w:val="24"/>
        </w:rPr>
      </w:pPr>
    </w:p>
    <w:p w:rsidR="00630BFA" w:rsidRPr="00630BFA" w:rsidRDefault="00630BFA" w:rsidP="00630BFA">
      <w:pPr>
        <w:spacing w:after="0"/>
        <w:jc w:val="both"/>
        <w:rPr>
          <w:sz w:val="24"/>
        </w:rPr>
      </w:pPr>
      <w:r w:rsidRPr="00630BFA">
        <w:rPr>
          <w:sz w:val="24"/>
        </w:rPr>
        <w:t xml:space="preserve">This has been reported that the prospective bidders are not able to submit Expression of Interest </w:t>
      </w:r>
      <w:r>
        <w:rPr>
          <w:sz w:val="24"/>
        </w:rPr>
        <w:t>(</w:t>
      </w:r>
      <w:proofErr w:type="spellStart"/>
      <w:r>
        <w:rPr>
          <w:sz w:val="24"/>
        </w:rPr>
        <w:t>EoI</w:t>
      </w:r>
      <w:proofErr w:type="spellEnd"/>
      <w:r>
        <w:rPr>
          <w:sz w:val="24"/>
        </w:rPr>
        <w:t xml:space="preserve">) </w:t>
      </w:r>
      <w:r w:rsidRPr="00630BFA">
        <w:rPr>
          <w:sz w:val="24"/>
        </w:rPr>
        <w:t xml:space="preserve">response i.e. Fee/Pre-qualification/Technical without uploading document in Financial Folder of </w:t>
      </w:r>
      <w:r w:rsidRPr="00630BFA">
        <w:rPr>
          <w:rFonts w:eastAsia="Arial" w:cs="Times New Roman"/>
          <w:iCs/>
          <w:sz w:val="24"/>
          <w:lang w:bidi="en-US"/>
        </w:rPr>
        <w:t xml:space="preserve">Central Public Procurement Portal i.e. </w:t>
      </w:r>
      <w:hyperlink r:id="rId11" w:history="1">
        <w:r w:rsidRPr="00630BFA">
          <w:rPr>
            <w:rStyle w:val="Hyperlink"/>
            <w:sz w:val="24"/>
          </w:rPr>
          <w:t>www.eprocure.gov.in</w:t>
        </w:r>
      </w:hyperlink>
      <w:r w:rsidRPr="00630BFA">
        <w:rPr>
          <w:sz w:val="24"/>
        </w:rPr>
        <w:t>.</w:t>
      </w:r>
    </w:p>
    <w:p w:rsidR="00630BFA" w:rsidRPr="00630BFA" w:rsidRDefault="00630BFA" w:rsidP="00630BFA">
      <w:pPr>
        <w:spacing w:after="0"/>
        <w:jc w:val="both"/>
        <w:rPr>
          <w:sz w:val="24"/>
        </w:rPr>
      </w:pPr>
    </w:p>
    <w:p w:rsidR="00630BFA" w:rsidRPr="00630BFA" w:rsidRDefault="00630BFA" w:rsidP="00630BFA">
      <w:pPr>
        <w:spacing w:after="0"/>
        <w:jc w:val="both"/>
        <w:rPr>
          <w:sz w:val="24"/>
        </w:rPr>
      </w:pPr>
      <w:r w:rsidRPr="00630BFA">
        <w:rPr>
          <w:sz w:val="24"/>
        </w:rPr>
        <w:t xml:space="preserve">Therefore, the Directorate General of Shipping informs to all prospective bidders to upload any dummy PDF file in </w:t>
      </w:r>
      <w:r>
        <w:rPr>
          <w:sz w:val="24"/>
        </w:rPr>
        <w:t>financial</w:t>
      </w:r>
      <w:r w:rsidRPr="00630BFA">
        <w:rPr>
          <w:sz w:val="24"/>
        </w:rPr>
        <w:t xml:space="preserve"> folder to overcome the above mentioned issue. This Financial folder will not be taken into account while scrutinize the Expression of Interest </w:t>
      </w:r>
      <w:r>
        <w:rPr>
          <w:sz w:val="24"/>
        </w:rPr>
        <w:t>(</w:t>
      </w:r>
      <w:proofErr w:type="spellStart"/>
      <w:r>
        <w:rPr>
          <w:sz w:val="24"/>
        </w:rPr>
        <w:t>EoI</w:t>
      </w:r>
      <w:proofErr w:type="spellEnd"/>
      <w:r>
        <w:rPr>
          <w:sz w:val="24"/>
        </w:rPr>
        <w:t>) responses,</w:t>
      </w:r>
      <w:r w:rsidRPr="00630BFA">
        <w:rPr>
          <w:sz w:val="24"/>
        </w:rPr>
        <w:t xml:space="preserve"> </w:t>
      </w:r>
      <w:r>
        <w:rPr>
          <w:sz w:val="24"/>
        </w:rPr>
        <w:t>s</w:t>
      </w:r>
      <w:r w:rsidRPr="00630BFA">
        <w:rPr>
          <w:sz w:val="24"/>
        </w:rPr>
        <w:t xml:space="preserve">ince the Financial aspects are not part of </w:t>
      </w:r>
      <w:proofErr w:type="spellStart"/>
      <w:r w:rsidRPr="00630BFA">
        <w:rPr>
          <w:sz w:val="24"/>
        </w:rPr>
        <w:t>EoI</w:t>
      </w:r>
      <w:proofErr w:type="spellEnd"/>
      <w:r w:rsidRPr="00630BFA">
        <w:rPr>
          <w:sz w:val="24"/>
        </w:rPr>
        <w:t>.</w:t>
      </w:r>
    </w:p>
    <w:p w:rsidR="00630BFA" w:rsidRPr="00630BFA" w:rsidRDefault="00630BFA" w:rsidP="00630BFA">
      <w:pPr>
        <w:spacing w:after="0"/>
        <w:jc w:val="both"/>
        <w:rPr>
          <w:sz w:val="24"/>
        </w:rPr>
      </w:pPr>
    </w:p>
    <w:p w:rsidR="00630BFA" w:rsidRPr="00630BFA" w:rsidRDefault="00630BFA" w:rsidP="00630BFA">
      <w:pPr>
        <w:spacing w:after="0"/>
        <w:jc w:val="both"/>
        <w:rPr>
          <w:sz w:val="24"/>
        </w:rPr>
      </w:pPr>
    </w:p>
    <w:p w:rsidR="00630BFA" w:rsidRPr="00630BFA" w:rsidRDefault="00630BFA" w:rsidP="00630BFA">
      <w:pPr>
        <w:spacing w:after="0"/>
        <w:rPr>
          <w:sz w:val="24"/>
        </w:rPr>
      </w:pPr>
      <w:proofErr w:type="spellStart"/>
      <w:proofErr w:type="gramStart"/>
      <w:r w:rsidRPr="00630BFA">
        <w:rPr>
          <w:sz w:val="24"/>
        </w:rPr>
        <w:t>Sd</w:t>
      </w:r>
      <w:proofErr w:type="spellEnd"/>
      <w:proofErr w:type="gramEnd"/>
      <w:r w:rsidRPr="00630BFA">
        <w:rPr>
          <w:sz w:val="24"/>
        </w:rPr>
        <w:t>/</w:t>
      </w:r>
    </w:p>
    <w:p w:rsidR="00630BFA" w:rsidRPr="00630BFA" w:rsidRDefault="00630BFA" w:rsidP="00630BFA">
      <w:pPr>
        <w:spacing w:after="0"/>
        <w:jc w:val="both"/>
        <w:rPr>
          <w:color w:val="000000"/>
          <w:sz w:val="24"/>
        </w:rPr>
      </w:pPr>
      <w:proofErr w:type="spellStart"/>
      <w:r w:rsidRPr="00630BFA">
        <w:rPr>
          <w:color w:val="000000"/>
          <w:sz w:val="24"/>
        </w:rPr>
        <w:t>Satish</w:t>
      </w:r>
      <w:proofErr w:type="spellEnd"/>
      <w:r w:rsidRPr="00630BFA">
        <w:rPr>
          <w:color w:val="000000"/>
          <w:sz w:val="24"/>
        </w:rPr>
        <w:t xml:space="preserve"> </w:t>
      </w:r>
      <w:proofErr w:type="spellStart"/>
      <w:r w:rsidRPr="00630BFA">
        <w:rPr>
          <w:color w:val="000000"/>
          <w:sz w:val="24"/>
        </w:rPr>
        <w:t>Kamath</w:t>
      </w:r>
      <w:proofErr w:type="spellEnd"/>
      <w:r w:rsidRPr="00630BFA">
        <w:rPr>
          <w:color w:val="000000"/>
          <w:sz w:val="24"/>
        </w:rPr>
        <w:t xml:space="preserve">, </w:t>
      </w:r>
    </w:p>
    <w:p w:rsidR="00630BFA" w:rsidRPr="00630BFA" w:rsidRDefault="00630BFA" w:rsidP="00630BFA">
      <w:pPr>
        <w:spacing w:after="0"/>
        <w:jc w:val="both"/>
        <w:rPr>
          <w:bCs/>
          <w:sz w:val="24"/>
        </w:rPr>
      </w:pPr>
      <w:r w:rsidRPr="00630BFA">
        <w:rPr>
          <w:color w:val="000000"/>
          <w:sz w:val="24"/>
        </w:rPr>
        <w:t>E&amp;SS-cum-DDG (Tech), DGS</w:t>
      </w:r>
    </w:p>
    <w:p w:rsidR="002C6A8D" w:rsidRDefault="002C6A8D" w:rsidP="002C6A8D"/>
    <w:p w:rsidR="002C6A8D" w:rsidRDefault="002C6A8D" w:rsidP="002C6A8D">
      <w:r>
        <w:t xml:space="preserve"> </w:t>
      </w:r>
    </w:p>
    <w:p w:rsidR="008664B3" w:rsidRPr="004D6901" w:rsidRDefault="008664B3" w:rsidP="00D33CE1">
      <w:pPr>
        <w:jc w:val="center"/>
        <w:rPr>
          <w:rFonts w:ascii="Bookman Old Style" w:hAnsi="Bookman Old Style"/>
          <w:sz w:val="24"/>
          <w:szCs w:val="24"/>
        </w:rPr>
      </w:pPr>
    </w:p>
    <w:sectPr w:rsidR="008664B3" w:rsidRPr="004D6901" w:rsidSect="00E8054F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Yogesh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VB-TTSurekh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054F"/>
    <w:rsid w:val="000337BB"/>
    <w:rsid w:val="000552A8"/>
    <w:rsid w:val="002C6A8D"/>
    <w:rsid w:val="003B5720"/>
    <w:rsid w:val="003F445B"/>
    <w:rsid w:val="00456CA9"/>
    <w:rsid w:val="004D6901"/>
    <w:rsid w:val="00526992"/>
    <w:rsid w:val="00572B09"/>
    <w:rsid w:val="00630BFA"/>
    <w:rsid w:val="006A78E5"/>
    <w:rsid w:val="00796C5A"/>
    <w:rsid w:val="007D56E6"/>
    <w:rsid w:val="008664B3"/>
    <w:rsid w:val="00884068"/>
    <w:rsid w:val="00AB5631"/>
    <w:rsid w:val="00B93322"/>
    <w:rsid w:val="00C83EF4"/>
    <w:rsid w:val="00D1087E"/>
    <w:rsid w:val="00D33CE1"/>
    <w:rsid w:val="00DC7850"/>
    <w:rsid w:val="00DF5384"/>
    <w:rsid w:val="00E24E0A"/>
    <w:rsid w:val="00E8054F"/>
    <w:rsid w:val="00FA2B77"/>
    <w:rsid w:val="00FC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54F"/>
    <w:pPr>
      <w:spacing w:after="200" w:line="276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5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54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4F"/>
    <w:rPr>
      <w:rFonts w:ascii="Tahoma" w:eastAsia="Times New Roman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hipping.gov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gshipping.gov.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ship-dgs@nic.in" TargetMode="External"/><Relationship Id="rId11" Type="http://schemas.openxmlformats.org/officeDocument/2006/relationships/hyperlink" Target="http://www.eprocure.gov.in" TargetMode="External"/><Relationship Id="rId5" Type="http://schemas.openxmlformats.org/officeDocument/2006/relationships/hyperlink" Target="mailto:dgship-dgs@nic.in" TargetMode="External"/><Relationship Id="rId10" Type="http://schemas.openxmlformats.org/officeDocument/2006/relationships/hyperlink" Target="http://www.dgshipping.gov.in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procure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Links>
    <vt:vector size="24" baseType="variant">
      <vt:variant>
        <vt:i4>4849753</vt:i4>
      </vt:variant>
      <vt:variant>
        <vt:i4>9</vt:i4>
      </vt:variant>
      <vt:variant>
        <vt:i4>0</vt:i4>
      </vt:variant>
      <vt:variant>
        <vt:i4>5</vt:i4>
      </vt:variant>
      <vt:variant>
        <vt:lpwstr>http://www.dgshipping.gov.in/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http://www.dgshipping.gov.in/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mailto:dgship-dgs@nic.in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mailto:dgship-dgs@nic.in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MALAIKAR</dc:creator>
  <cp:lastModifiedBy>DELL</cp:lastModifiedBy>
  <cp:revision>13</cp:revision>
  <cp:lastPrinted>2019-04-02T12:29:00Z</cp:lastPrinted>
  <dcterms:created xsi:type="dcterms:W3CDTF">2019-04-02T11:11:00Z</dcterms:created>
  <dcterms:modified xsi:type="dcterms:W3CDTF">2019-04-03T08:08:00Z</dcterms:modified>
</cp:coreProperties>
</file>